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FA4" w14:textId="0C69D4FB" w:rsidR="00C5534B" w:rsidRDefault="00C5534B" w:rsidP="00C5534B">
      <w:pPr>
        <w:pStyle w:val="Kopfzeile"/>
        <w:tabs>
          <w:tab w:val="clear" w:pos="4536"/>
          <w:tab w:val="clear" w:pos="9072"/>
        </w:tabs>
        <w:suppressAutoHyphens w:val="0"/>
        <w:overflowPunct/>
        <w:autoSpaceDE/>
        <w:textAlignment w:val="auto"/>
        <w:rPr>
          <w:spacing w:val="2"/>
          <w:sz w:val="14"/>
        </w:rPr>
      </w:pPr>
      <w:r>
        <w:rPr>
          <w:noProof/>
          <w:spacing w:val="2"/>
          <w:sz w:val="14"/>
        </w:rPr>
        <w:drawing>
          <wp:anchor distT="0" distB="0" distL="114300" distR="114300" simplePos="0" relativeHeight="251658240" behindDoc="1" locked="0" layoutInCell="0" allowOverlap="1" wp14:anchorId="54831E79" wp14:editId="4534F67A">
            <wp:simplePos x="0" y="0"/>
            <wp:positionH relativeFrom="column">
              <wp:posOffset>4404360</wp:posOffset>
            </wp:positionH>
            <wp:positionV relativeFrom="margin">
              <wp:posOffset>-473075</wp:posOffset>
            </wp:positionV>
            <wp:extent cx="1543685" cy="976630"/>
            <wp:effectExtent l="0" t="0" r="0" b="0"/>
            <wp:wrapTight wrapText="left">
              <wp:wrapPolygon edited="0">
                <wp:start x="0" y="0"/>
                <wp:lineTo x="0" y="21066"/>
                <wp:lineTo x="21325" y="21066"/>
                <wp:lineTo x="21325" y="0"/>
                <wp:lineTo x="0" y="0"/>
              </wp:wrapPolygon>
            </wp:wrapTight>
            <wp:docPr id="1" name="Grafik 1" descr="diagbwirfuer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bwirfuers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6E32">
        <w:rPr>
          <w:spacing w:val="2"/>
          <w:sz w:val="14"/>
        </w:rPr>
        <w:t>Gr</w:t>
      </w:r>
      <w:proofErr w:type="spellEnd"/>
    </w:p>
    <w:p w14:paraId="51E25805" w14:textId="77777777" w:rsidR="00C5534B" w:rsidRDefault="00C5534B" w:rsidP="00C5534B">
      <w:pPr>
        <w:tabs>
          <w:tab w:val="left" w:pos="4536"/>
        </w:tabs>
        <w:rPr>
          <w:spacing w:val="2"/>
          <w:sz w:val="14"/>
        </w:rPr>
      </w:pPr>
    </w:p>
    <w:p w14:paraId="735791CD" w14:textId="77777777" w:rsidR="00C5534B" w:rsidRDefault="00C5534B" w:rsidP="00C5534B">
      <w:pPr>
        <w:tabs>
          <w:tab w:val="left" w:pos="4536"/>
        </w:tabs>
        <w:rPr>
          <w:spacing w:val="2"/>
          <w:sz w:val="14"/>
        </w:rPr>
      </w:pPr>
    </w:p>
    <w:p w14:paraId="01816B73" w14:textId="77777777" w:rsidR="00C5534B" w:rsidRDefault="00C5534B" w:rsidP="00C5534B">
      <w:pPr>
        <w:tabs>
          <w:tab w:val="left" w:pos="4536"/>
        </w:tabs>
        <w:rPr>
          <w:spacing w:val="2"/>
          <w:sz w:val="14"/>
        </w:rPr>
      </w:pPr>
    </w:p>
    <w:p w14:paraId="5D03C58F" w14:textId="77777777" w:rsidR="00C5534B" w:rsidRDefault="00C5534B" w:rsidP="00C5534B">
      <w:pPr>
        <w:tabs>
          <w:tab w:val="left" w:pos="4536"/>
        </w:tabs>
        <w:rPr>
          <w:spacing w:val="2"/>
          <w:sz w:val="14"/>
        </w:rPr>
      </w:pPr>
    </w:p>
    <w:p w14:paraId="74BEF449" w14:textId="77777777" w:rsidR="00C5534B" w:rsidRDefault="00C5534B" w:rsidP="00C5534B">
      <w:pPr>
        <w:tabs>
          <w:tab w:val="left" w:pos="4536"/>
        </w:tabs>
        <w:rPr>
          <w:spacing w:val="2"/>
          <w:sz w:val="14"/>
        </w:rPr>
      </w:pPr>
    </w:p>
    <w:p w14:paraId="5CAE8B0E" w14:textId="77777777" w:rsidR="00C5534B" w:rsidRPr="000132DE" w:rsidRDefault="00C5534B" w:rsidP="00C5534B">
      <w:pPr>
        <w:tabs>
          <w:tab w:val="left" w:pos="4536"/>
          <w:tab w:val="left" w:pos="9639"/>
        </w:tabs>
        <w:ind w:left="709" w:hanging="685"/>
        <w:rPr>
          <w:b/>
          <w:u w:val="single"/>
        </w:rPr>
      </w:pPr>
      <w:r>
        <w:tab/>
      </w:r>
      <w:r>
        <w:tab/>
      </w:r>
      <w:r w:rsidRPr="000132DE">
        <w:rPr>
          <w:b/>
          <w:u w:val="single"/>
        </w:rPr>
        <w:t>ANMELDUNG BITTE</w:t>
      </w:r>
    </w:p>
    <w:p w14:paraId="2F197FB7" w14:textId="3A9BAE0A" w:rsidR="00C5534B" w:rsidRDefault="00C5534B" w:rsidP="00C5534B">
      <w:pPr>
        <w:tabs>
          <w:tab w:val="left" w:pos="4536"/>
          <w:tab w:val="left" w:pos="9639"/>
        </w:tabs>
        <w:ind w:left="709" w:hanging="685"/>
      </w:pPr>
      <w:r>
        <w:t>Diözesane Arbeitsgemeinschaft</w:t>
      </w:r>
      <w:r>
        <w:tab/>
      </w:r>
      <w:r w:rsidR="004F02E6">
        <w:sym w:font="Wingdings" w:char="F0D8"/>
      </w:r>
      <w:r w:rsidR="004F02E6">
        <w:t xml:space="preserve"> </w:t>
      </w:r>
      <w:r>
        <w:t>per Post</w:t>
      </w:r>
    </w:p>
    <w:p w14:paraId="00454AFA" w14:textId="67B4FC25" w:rsidR="00C5534B" w:rsidRDefault="00C5534B" w:rsidP="00C5534B">
      <w:pPr>
        <w:tabs>
          <w:tab w:val="left" w:pos="4536"/>
          <w:tab w:val="left" w:pos="5245"/>
          <w:tab w:val="left" w:pos="9639"/>
        </w:tabs>
        <w:ind w:firstLine="24"/>
      </w:pPr>
      <w:r>
        <w:t>der Mitarbeitervertretungen</w:t>
      </w:r>
      <w:r>
        <w:tab/>
      </w:r>
      <w:r w:rsidR="001237BF">
        <w:t>oder</w:t>
      </w:r>
      <w:r w:rsidR="001237BF">
        <w:br/>
      </w:r>
      <w:r>
        <w:t>- Geschäftsstelle -</w:t>
      </w:r>
      <w:r>
        <w:tab/>
      </w:r>
      <w:r w:rsidR="004F02E6">
        <w:sym w:font="Wingdings" w:char="F0D8"/>
      </w:r>
      <w:r>
        <w:t xml:space="preserve"> per E-Mail: </w:t>
      </w:r>
      <w:hyperlink r:id="rId5" w:history="1">
        <w:r w:rsidRPr="00DF7602">
          <w:rPr>
            <w:rStyle w:val="Hyperlink"/>
            <w:sz w:val="20"/>
          </w:rPr>
          <w:t>sabine.werner@caritas-wuerzburg.de</w:t>
        </w:r>
      </w:hyperlink>
      <w:r>
        <w:rPr>
          <w:sz w:val="20"/>
        </w:rPr>
        <w:br/>
      </w:r>
      <w:r>
        <w:t>Franziskanergasse 3</w:t>
      </w:r>
      <w:r>
        <w:tab/>
      </w:r>
    </w:p>
    <w:p w14:paraId="7D5A14D6" w14:textId="77777777" w:rsidR="00BD69BB" w:rsidRDefault="00C5534B" w:rsidP="00BD69BB">
      <w:pPr>
        <w:tabs>
          <w:tab w:val="left" w:pos="4536"/>
          <w:tab w:val="left" w:pos="9639"/>
        </w:tabs>
        <w:ind w:firstLine="24"/>
      </w:pPr>
      <w:r w:rsidRPr="00A0102D">
        <w:t>97070 Würzburg</w:t>
      </w:r>
      <w:r>
        <w:tab/>
      </w:r>
    </w:p>
    <w:p w14:paraId="305E599F" w14:textId="77777777" w:rsidR="00FC0290" w:rsidRDefault="00C5534B" w:rsidP="00E71F69">
      <w:pPr>
        <w:tabs>
          <w:tab w:val="left" w:pos="2835"/>
        </w:tabs>
        <w:autoSpaceDE w:val="0"/>
        <w:autoSpaceDN w:val="0"/>
        <w:adjustRightInd w:val="0"/>
        <w:rPr>
          <w:b/>
          <w:color w:val="000000"/>
          <w:szCs w:val="22"/>
        </w:rPr>
      </w:pPr>
      <w:r>
        <w:br/>
      </w:r>
      <w:r>
        <w:br/>
      </w:r>
      <w:proofErr w:type="gramStart"/>
      <w:r>
        <w:rPr>
          <w:b/>
          <w:sz w:val="36"/>
        </w:rPr>
        <w:t xml:space="preserve">Anmeldung </w:t>
      </w:r>
      <w:r w:rsidR="00E71F69" w:rsidRPr="00C75DB5">
        <w:rPr>
          <w:b/>
          <w:color w:val="000000"/>
          <w:szCs w:val="22"/>
        </w:rPr>
        <w:t xml:space="preserve"> –</w:t>
      </w:r>
      <w:proofErr w:type="gramEnd"/>
      <w:r w:rsidR="00E71F69" w:rsidRPr="00C75DB5">
        <w:rPr>
          <w:b/>
          <w:color w:val="000000"/>
          <w:szCs w:val="22"/>
        </w:rPr>
        <w:t xml:space="preserve"> </w:t>
      </w:r>
    </w:p>
    <w:p w14:paraId="6F52BD9E" w14:textId="77777777" w:rsidR="00FC0290" w:rsidRDefault="00FC0290" w:rsidP="00E71F69">
      <w:pPr>
        <w:tabs>
          <w:tab w:val="left" w:pos="2835"/>
        </w:tabs>
        <w:autoSpaceDE w:val="0"/>
        <w:autoSpaceDN w:val="0"/>
        <w:adjustRightInd w:val="0"/>
        <w:rPr>
          <w:b/>
          <w:color w:val="000000"/>
          <w:szCs w:val="22"/>
        </w:rPr>
      </w:pPr>
    </w:p>
    <w:p w14:paraId="00AB8679" w14:textId="37051D2F" w:rsidR="00C5534B" w:rsidRDefault="00FC0290" w:rsidP="00FC0290">
      <w:pPr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Cs w:val="22"/>
        </w:rPr>
        <w:t xml:space="preserve">Austausch / Workshop für Vorsitzende / stellvertretende Vorsitzende </w:t>
      </w:r>
      <w:r>
        <w:rPr>
          <w:b/>
          <w:color w:val="000000"/>
          <w:szCs w:val="22"/>
        </w:rPr>
        <w:br/>
        <w:t>der Mitarbeitervertretung</w:t>
      </w:r>
      <w:r w:rsidR="00E71F69" w:rsidRPr="00C75DB5">
        <w:rPr>
          <w:b/>
          <w:color w:val="000000"/>
          <w:szCs w:val="22"/>
        </w:rPr>
        <w:br/>
      </w:r>
    </w:p>
    <w:p w14:paraId="5A3D6EBC" w14:textId="01CE1A43" w:rsidR="00FC0290" w:rsidRPr="00FC0290" w:rsidRDefault="00FC0290" w:rsidP="00FC0290">
      <w:pPr>
        <w:tabs>
          <w:tab w:val="left" w:pos="2410"/>
        </w:tabs>
        <w:rPr>
          <w:rFonts w:cs="Arial"/>
          <w:sz w:val="28"/>
          <w:szCs w:val="28"/>
        </w:rPr>
      </w:pPr>
    </w:p>
    <w:p w14:paraId="4B64A367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</w:p>
    <w:p w14:paraId="6EDD88CC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  <w:r w:rsidRPr="00FC0290">
        <w:rPr>
          <w:rFonts w:cs="Arial"/>
          <w:sz w:val="28"/>
          <w:szCs w:val="28"/>
        </w:rPr>
        <w:t>Ort:</w:t>
      </w:r>
      <w:r w:rsidRPr="00FC0290">
        <w:rPr>
          <w:rFonts w:cs="Arial"/>
          <w:sz w:val="28"/>
          <w:szCs w:val="28"/>
        </w:rPr>
        <w:tab/>
        <w:t>St. Markushof, Gadheim</w:t>
      </w:r>
    </w:p>
    <w:p w14:paraId="43D5E6E8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</w:p>
    <w:p w14:paraId="0008223C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  <w:r w:rsidRPr="00FC0290">
        <w:rPr>
          <w:rFonts w:cs="Arial"/>
          <w:sz w:val="28"/>
          <w:szCs w:val="28"/>
        </w:rPr>
        <w:t>Termin:</w:t>
      </w:r>
      <w:r w:rsidRPr="00FC0290">
        <w:rPr>
          <w:rFonts w:cs="Arial"/>
          <w:sz w:val="28"/>
          <w:szCs w:val="28"/>
        </w:rPr>
        <w:tab/>
        <w:t xml:space="preserve">16. März von 09.00 bis 16.00 Uhr </w:t>
      </w:r>
    </w:p>
    <w:p w14:paraId="53160401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</w:p>
    <w:p w14:paraId="0EA47AA7" w14:textId="77777777" w:rsidR="00FC0290" w:rsidRPr="00FC0290" w:rsidRDefault="00FC0290" w:rsidP="00FC0290">
      <w:pPr>
        <w:tabs>
          <w:tab w:val="left" w:pos="3119"/>
        </w:tabs>
        <w:rPr>
          <w:rFonts w:cs="Arial"/>
          <w:sz w:val="28"/>
          <w:szCs w:val="28"/>
        </w:rPr>
      </w:pPr>
      <w:r w:rsidRPr="00FC0290">
        <w:rPr>
          <w:rFonts w:cs="Arial"/>
          <w:sz w:val="28"/>
          <w:szCs w:val="28"/>
        </w:rPr>
        <w:t xml:space="preserve">Teilnahmegebühr: </w:t>
      </w:r>
      <w:r w:rsidRPr="00FC0290">
        <w:rPr>
          <w:rFonts w:cs="Arial"/>
          <w:sz w:val="28"/>
          <w:szCs w:val="28"/>
        </w:rPr>
        <w:tab/>
        <w:t>49,00 € inkl. Verpflegung</w:t>
      </w:r>
    </w:p>
    <w:p w14:paraId="57020314" w14:textId="77777777" w:rsidR="00FC0290" w:rsidRPr="00FC0290" w:rsidRDefault="00FC0290" w:rsidP="00FC0290">
      <w:pPr>
        <w:tabs>
          <w:tab w:val="left" w:pos="2410"/>
        </w:tabs>
        <w:rPr>
          <w:rFonts w:cs="Arial"/>
          <w:sz w:val="28"/>
          <w:szCs w:val="28"/>
        </w:rPr>
      </w:pPr>
    </w:p>
    <w:p w14:paraId="1D94D9C1" w14:textId="77777777" w:rsidR="00206E32" w:rsidRDefault="00206E32" w:rsidP="00BD69BB">
      <w:pPr>
        <w:tabs>
          <w:tab w:val="left" w:pos="2410"/>
        </w:tabs>
        <w:rPr>
          <w:rFonts w:cs="Arial"/>
          <w:sz w:val="28"/>
          <w:szCs w:val="28"/>
        </w:rPr>
      </w:pPr>
    </w:p>
    <w:p w14:paraId="2E1A010F" w14:textId="5E1D1AAA" w:rsidR="00C5534B" w:rsidRPr="00BD69BB" w:rsidRDefault="00C5534B" w:rsidP="00BD69BB">
      <w:pPr>
        <w:tabs>
          <w:tab w:val="left" w:pos="2410"/>
        </w:tabs>
        <w:rPr>
          <w:rFonts w:cs="Arial"/>
        </w:rPr>
      </w:pPr>
      <w:r w:rsidRPr="00BD69BB">
        <w:rPr>
          <w:rFonts w:cs="Arial"/>
          <w:sz w:val="28"/>
          <w:szCs w:val="28"/>
        </w:rPr>
        <w:t>Einrichtung:</w:t>
      </w:r>
      <w:r w:rsidRPr="00BD69BB">
        <w:rPr>
          <w:rFonts w:cs="Arial"/>
        </w:rPr>
        <w:tab/>
      </w:r>
      <w:r w:rsidRPr="00BD69BB">
        <w:rPr>
          <w:rFonts w:cs="Arial"/>
        </w:rPr>
        <w:br/>
      </w:r>
    </w:p>
    <w:p w14:paraId="36A76A3A" w14:textId="77777777" w:rsidR="00C5534B" w:rsidRPr="00BD69BB" w:rsidRDefault="00C5534B" w:rsidP="00BD69BB">
      <w:pPr>
        <w:tabs>
          <w:tab w:val="left" w:pos="2410"/>
        </w:tabs>
        <w:rPr>
          <w:rFonts w:cs="Arial"/>
        </w:rPr>
      </w:pPr>
      <w:r w:rsidRPr="00BD69BB">
        <w:rPr>
          <w:rFonts w:cs="Arial"/>
        </w:rPr>
        <w:t>___________________________________________</w:t>
      </w:r>
    </w:p>
    <w:p w14:paraId="4FA2FB60" w14:textId="77777777" w:rsidR="00BD69BB" w:rsidRPr="00BD69BB" w:rsidRDefault="00BD69BB" w:rsidP="00BD69BB">
      <w:pPr>
        <w:tabs>
          <w:tab w:val="left" w:pos="2410"/>
        </w:tabs>
        <w:rPr>
          <w:rFonts w:cs="Arial"/>
        </w:rPr>
      </w:pPr>
    </w:p>
    <w:p w14:paraId="3A927694" w14:textId="77777777" w:rsidR="00BD69BB" w:rsidRPr="00BD69BB" w:rsidRDefault="00BD69BB" w:rsidP="00BD69BB">
      <w:pPr>
        <w:tabs>
          <w:tab w:val="left" w:pos="2410"/>
        </w:tabs>
        <w:rPr>
          <w:rFonts w:cs="Arial"/>
        </w:rPr>
      </w:pPr>
      <w:r w:rsidRPr="00BD69BB">
        <w:rPr>
          <w:rFonts w:cs="Arial"/>
        </w:rPr>
        <w:t>___________________________________________</w:t>
      </w:r>
    </w:p>
    <w:p w14:paraId="1FDBEA67" w14:textId="77777777" w:rsidR="00C5534B" w:rsidRPr="00BD69BB" w:rsidRDefault="00C5534B" w:rsidP="00BD69BB">
      <w:pPr>
        <w:tabs>
          <w:tab w:val="left" w:pos="2410"/>
        </w:tabs>
        <w:rPr>
          <w:rFonts w:cs="Arial"/>
        </w:rPr>
      </w:pPr>
    </w:p>
    <w:p w14:paraId="52BC34B4" w14:textId="77777777" w:rsidR="00C5534B" w:rsidRPr="00BD69BB" w:rsidRDefault="00C5534B" w:rsidP="00BD69BB">
      <w:pPr>
        <w:tabs>
          <w:tab w:val="left" w:pos="2410"/>
        </w:tabs>
        <w:rPr>
          <w:rFonts w:cs="Arial"/>
        </w:rPr>
      </w:pPr>
      <w:r w:rsidRPr="00BD69BB">
        <w:rPr>
          <w:rFonts w:cs="Arial"/>
        </w:rPr>
        <w:t>___________________________________________</w:t>
      </w:r>
    </w:p>
    <w:p w14:paraId="193EBB94" w14:textId="77777777" w:rsidR="00C5534B" w:rsidRPr="00BD69BB" w:rsidRDefault="00C5534B" w:rsidP="00BD69BB">
      <w:pPr>
        <w:tabs>
          <w:tab w:val="left" w:pos="1134"/>
          <w:tab w:val="left" w:pos="2410"/>
          <w:tab w:val="left" w:pos="2694"/>
        </w:tabs>
        <w:rPr>
          <w:rFonts w:cs="Arial"/>
        </w:rPr>
      </w:pPr>
    </w:p>
    <w:p w14:paraId="370E4F68" w14:textId="42564DB7" w:rsidR="00206E32" w:rsidRDefault="00C5534B" w:rsidP="00206E32">
      <w:pPr>
        <w:tabs>
          <w:tab w:val="left" w:pos="5103"/>
        </w:tabs>
        <w:rPr>
          <w:rFonts w:cs="Arial"/>
          <w:b/>
          <w:bCs/>
          <w:color w:val="FF0000"/>
        </w:rPr>
      </w:pPr>
      <w:r w:rsidRPr="00BD69BB">
        <w:rPr>
          <w:rFonts w:cs="Arial"/>
          <w:sz w:val="28"/>
          <w:szCs w:val="28"/>
        </w:rPr>
        <w:t>Name de</w:t>
      </w:r>
      <w:r w:rsidR="00E71F69">
        <w:rPr>
          <w:rFonts w:cs="Arial"/>
          <w:sz w:val="28"/>
          <w:szCs w:val="28"/>
        </w:rPr>
        <w:t>s</w:t>
      </w:r>
      <w:r w:rsidRPr="00BD69BB">
        <w:rPr>
          <w:rFonts w:cs="Arial"/>
          <w:sz w:val="28"/>
          <w:szCs w:val="28"/>
        </w:rPr>
        <w:t xml:space="preserve"> Teilnehmer</w:t>
      </w:r>
      <w:r w:rsidR="00E71F69">
        <w:rPr>
          <w:rFonts w:cs="Arial"/>
          <w:sz w:val="28"/>
          <w:szCs w:val="28"/>
        </w:rPr>
        <w:t>s</w:t>
      </w:r>
      <w:r w:rsidRPr="00BD69BB">
        <w:rPr>
          <w:rFonts w:cs="Arial"/>
        </w:rPr>
        <w:t>:</w:t>
      </w:r>
      <w:r w:rsidR="00206E32" w:rsidRPr="00206E32">
        <w:rPr>
          <w:rFonts w:cs="Arial"/>
        </w:rPr>
        <w:t xml:space="preserve"> </w:t>
      </w:r>
      <w:r w:rsidR="00206E32">
        <w:rPr>
          <w:rFonts w:cs="Arial"/>
        </w:rPr>
        <w:tab/>
      </w:r>
      <w:r w:rsidR="00206E32">
        <w:rPr>
          <w:rFonts w:cs="Arial"/>
        </w:rPr>
        <w:tab/>
        <w:t xml:space="preserve">Anmeldeschluss ist am </w:t>
      </w:r>
      <w:r w:rsidR="00E71F69">
        <w:rPr>
          <w:rFonts w:cs="Arial"/>
          <w:b/>
          <w:bCs/>
          <w:color w:val="FF0000"/>
        </w:rPr>
        <w:t>30.0</w:t>
      </w:r>
      <w:r w:rsidR="00FC0290">
        <w:rPr>
          <w:rFonts w:cs="Arial"/>
          <w:b/>
          <w:bCs/>
          <w:color w:val="FF0000"/>
        </w:rPr>
        <w:t>1.2023</w:t>
      </w:r>
    </w:p>
    <w:p w14:paraId="4D51F6DB" w14:textId="3B0913D3" w:rsidR="00C5534B" w:rsidRPr="00BD69BB" w:rsidRDefault="00C5534B" w:rsidP="00BD69BB">
      <w:pPr>
        <w:tabs>
          <w:tab w:val="left" w:pos="2410"/>
          <w:tab w:val="left" w:pos="5103"/>
        </w:tabs>
        <w:rPr>
          <w:rFonts w:cs="Arial"/>
        </w:rPr>
      </w:pPr>
      <w:r w:rsidRPr="00BD69BB">
        <w:rPr>
          <w:rFonts w:cs="Arial"/>
        </w:rPr>
        <w:br/>
      </w:r>
    </w:p>
    <w:p w14:paraId="5C781383" w14:textId="77777777" w:rsidR="00C5534B" w:rsidRPr="00BD69BB" w:rsidRDefault="00C5534B" w:rsidP="00BD69BB">
      <w:pPr>
        <w:tabs>
          <w:tab w:val="left" w:pos="2410"/>
          <w:tab w:val="left" w:pos="5103"/>
        </w:tabs>
        <w:rPr>
          <w:rFonts w:cs="Arial"/>
        </w:rPr>
      </w:pPr>
      <w:r w:rsidRPr="00BD69BB">
        <w:rPr>
          <w:rFonts w:cs="Arial"/>
        </w:rPr>
        <w:t>____________________________</w:t>
      </w:r>
      <w:r w:rsidR="00BD69BB" w:rsidRPr="00BD69BB">
        <w:rPr>
          <w:rFonts w:cs="Arial"/>
        </w:rPr>
        <w:t>_______________</w:t>
      </w:r>
    </w:p>
    <w:p w14:paraId="05916E45" w14:textId="18326144" w:rsidR="00C5534B" w:rsidRDefault="00C5534B" w:rsidP="00BD69BB">
      <w:pPr>
        <w:tabs>
          <w:tab w:val="left" w:pos="2410"/>
          <w:tab w:val="left" w:pos="5103"/>
        </w:tabs>
        <w:rPr>
          <w:rFonts w:cs="Arial"/>
        </w:rPr>
      </w:pPr>
    </w:p>
    <w:p w14:paraId="6A5BDCE1" w14:textId="77777777" w:rsidR="00206E32" w:rsidRPr="00BD69BB" w:rsidRDefault="00206E32" w:rsidP="00206E32">
      <w:pPr>
        <w:tabs>
          <w:tab w:val="left" w:pos="2410"/>
          <w:tab w:val="left" w:pos="5103"/>
        </w:tabs>
        <w:rPr>
          <w:rFonts w:cs="Arial"/>
        </w:rPr>
      </w:pPr>
      <w:r w:rsidRPr="00BD69BB">
        <w:rPr>
          <w:rFonts w:cs="Arial"/>
        </w:rPr>
        <w:t>___________________________________________</w:t>
      </w:r>
    </w:p>
    <w:p w14:paraId="58AD97C9" w14:textId="77777777" w:rsidR="00BD69BB" w:rsidRDefault="00BD69BB" w:rsidP="00C5534B">
      <w:pPr>
        <w:tabs>
          <w:tab w:val="left" w:pos="5103"/>
        </w:tabs>
        <w:rPr>
          <w:rFonts w:cs="Arial"/>
        </w:rPr>
      </w:pPr>
    </w:p>
    <w:p w14:paraId="16A4D8CF" w14:textId="77777777" w:rsidR="00BD69BB" w:rsidRDefault="00BD69BB" w:rsidP="00C5534B">
      <w:pPr>
        <w:tabs>
          <w:tab w:val="left" w:pos="5103"/>
        </w:tabs>
        <w:rPr>
          <w:rFonts w:cs="Arial"/>
        </w:rPr>
      </w:pPr>
    </w:p>
    <w:p w14:paraId="4D1E280F" w14:textId="77777777" w:rsidR="00BD69BB" w:rsidRDefault="00BD69BB" w:rsidP="00C5534B">
      <w:pPr>
        <w:tabs>
          <w:tab w:val="left" w:pos="5103"/>
        </w:tabs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</w:rPr>
        <w:tab/>
        <w:t>_______________________</w:t>
      </w:r>
    </w:p>
    <w:p w14:paraId="18F39D65" w14:textId="77777777" w:rsidR="00BD69BB" w:rsidRDefault="00BD69BB" w:rsidP="00C5534B">
      <w:pPr>
        <w:tabs>
          <w:tab w:val="left" w:pos="5103"/>
        </w:tabs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  <w:t>Unterschrift</w:t>
      </w:r>
    </w:p>
    <w:p w14:paraId="54E9EC47" w14:textId="77777777" w:rsidR="00BD69BB" w:rsidRDefault="00BD69BB" w:rsidP="00C5534B">
      <w:pPr>
        <w:tabs>
          <w:tab w:val="left" w:pos="5103"/>
        </w:tabs>
        <w:rPr>
          <w:rFonts w:cs="Arial"/>
        </w:rPr>
      </w:pPr>
    </w:p>
    <w:p w14:paraId="2D1A4FAA" w14:textId="77777777" w:rsidR="00BD69BB" w:rsidRDefault="00BD69BB" w:rsidP="00C5534B">
      <w:pPr>
        <w:tabs>
          <w:tab w:val="left" w:pos="5103"/>
        </w:tabs>
        <w:rPr>
          <w:rFonts w:cs="Arial"/>
        </w:rPr>
      </w:pPr>
    </w:p>
    <w:sectPr w:rsidR="00BD69BB" w:rsidSect="000132DE">
      <w:pgSz w:w="11906" w:h="16838"/>
      <w:pgMar w:top="1134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4B"/>
    <w:rsid w:val="000D6ECD"/>
    <w:rsid w:val="001237BF"/>
    <w:rsid w:val="001971E9"/>
    <w:rsid w:val="00206E32"/>
    <w:rsid w:val="004F02E6"/>
    <w:rsid w:val="005D6EE9"/>
    <w:rsid w:val="006D51DD"/>
    <w:rsid w:val="00966D7F"/>
    <w:rsid w:val="009673C1"/>
    <w:rsid w:val="00B05D33"/>
    <w:rsid w:val="00BD69BB"/>
    <w:rsid w:val="00C5534B"/>
    <w:rsid w:val="00E71F69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9BDF"/>
  <w15:chartTrackingRefBased/>
  <w15:docId w15:val="{E49ED106-16D9-42B2-9ADF-C3AE1FC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3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5534B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C5534B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uiPriority w:val="99"/>
    <w:unhideWhenUsed/>
    <w:rsid w:val="00C553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F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e.werner@caritas-wuerzbu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Sabine</dc:creator>
  <cp:keywords/>
  <dc:description/>
  <cp:lastModifiedBy>Werner, Sabine</cp:lastModifiedBy>
  <cp:revision>2</cp:revision>
  <dcterms:created xsi:type="dcterms:W3CDTF">2022-12-13T14:21:00Z</dcterms:created>
  <dcterms:modified xsi:type="dcterms:W3CDTF">2022-12-13T14:21:00Z</dcterms:modified>
</cp:coreProperties>
</file>